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C8" w:rsidRPr="00041B5A" w:rsidRDefault="00245DC8" w:rsidP="00245DC8">
      <w:pPr>
        <w:jc w:val="both"/>
        <w:rPr>
          <w:rFonts w:cs="David"/>
          <w:sz w:val="24"/>
          <w:szCs w:val="24"/>
          <w:u w:val="single"/>
          <w:rtl/>
        </w:rPr>
      </w:pPr>
      <w:bookmarkStart w:id="0" w:name="_GoBack"/>
      <w:bookmarkEnd w:id="0"/>
      <w:r w:rsidRPr="00041B5A">
        <w:rPr>
          <w:rFonts w:cs="David" w:hint="cs"/>
          <w:sz w:val="24"/>
          <w:szCs w:val="24"/>
          <w:u w:val="single"/>
          <w:rtl/>
        </w:rPr>
        <w:t>שאלות לדוגמה</w:t>
      </w:r>
    </w:p>
    <w:p w:rsidR="00245DC8" w:rsidRPr="00041B5A" w:rsidRDefault="00245DC8" w:rsidP="00245DC8">
      <w:pPr>
        <w:jc w:val="both"/>
        <w:rPr>
          <w:rFonts w:cs="David"/>
          <w:b/>
          <w:bCs/>
          <w:sz w:val="24"/>
          <w:szCs w:val="24"/>
          <w:rtl/>
        </w:rPr>
      </w:pPr>
      <w:r w:rsidRPr="00041B5A">
        <w:rPr>
          <w:rFonts w:cs="David" w:hint="cs"/>
          <w:b/>
          <w:bCs/>
          <w:sz w:val="24"/>
          <w:szCs w:val="24"/>
          <w:rtl/>
        </w:rPr>
        <w:t>בבדיקה תקופתית לסגל הרפואי והסיעודי במוסד שבניהולך התגלה אצל כמה מן העובדים סיכון לשחפת. הטיפול המקובל למניעת התפתחות המחלה כולל נטילת תרופות במשך 6 חודשים. אחת האחיות מסרבת לקבל את הטיפול, והנך מתבקש להחליט כיצד לפעול בעניינה.</w:t>
      </w:r>
      <w:r>
        <w:rPr>
          <w:rFonts w:cs="David" w:hint="cs"/>
          <w:sz w:val="24"/>
          <w:szCs w:val="24"/>
          <w:rtl/>
        </w:rPr>
        <w:t xml:space="preserve"> </w:t>
      </w:r>
      <w:r w:rsidRPr="00041B5A">
        <w:rPr>
          <w:rFonts w:cs="David" w:hint="cs"/>
          <w:b/>
          <w:bCs/>
          <w:sz w:val="24"/>
          <w:szCs w:val="24"/>
          <w:rtl/>
        </w:rPr>
        <w:t>מה מקור הדילמה שמקרה זה מעלה?</w:t>
      </w:r>
    </w:p>
    <w:p w:rsidR="00245DC8" w:rsidRPr="00041B5A" w:rsidRDefault="00245DC8" w:rsidP="00245DC8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David"/>
          <w:sz w:val="24"/>
          <w:szCs w:val="24"/>
        </w:rPr>
      </w:pPr>
      <w:r w:rsidRPr="00041B5A">
        <w:rPr>
          <w:rFonts w:cs="David" w:hint="cs"/>
          <w:sz w:val="24"/>
          <w:szCs w:val="24"/>
          <w:rtl/>
        </w:rPr>
        <w:t>התנגשות בין הערך של מניעת נזק לבין האוטונומיה של האחות</w:t>
      </w:r>
    </w:p>
    <w:p w:rsidR="00245DC8" w:rsidRPr="00041B5A" w:rsidRDefault="00245DC8" w:rsidP="00245DC8">
      <w:pPr>
        <w:pStyle w:val="ListParagraph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041B5A">
        <w:rPr>
          <w:rFonts w:cs="David" w:hint="cs"/>
          <w:sz w:val="24"/>
          <w:szCs w:val="24"/>
          <w:rtl/>
        </w:rPr>
        <w:t>התנגשות בין טובת האחות לבין טובת החולים והצוות</w:t>
      </w:r>
    </w:p>
    <w:p w:rsidR="00245DC8" w:rsidRPr="00041B5A" w:rsidRDefault="00245DC8" w:rsidP="00245DC8">
      <w:pPr>
        <w:pStyle w:val="ListParagraph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041B5A">
        <w:rPr>
          <w:rFonts w:cs="David" w:hint="cs"/>
          <w:sz w:val="24"/>
          <w:szCs w:val="24"/>
          <w:rtl/>
        </w:rPr>
        <w:t>התנגשות בין האוטונומיה של האחות לבין ערכי החיים והבריאות</w:t>
      </w:r>
    </w:p>
    <w:p w:rsidR="00245DC8" w:rsidRPr="00041B5A" w:rsidRDefault="00245DC8" w:rsidP="00245DC8">
      <w:pPr>
        <w:pStyle w:val="ListParagraph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041B5A">
        <w:rPr>
          <w:rFonts w:cs="David" w:hint="cs"/>
          <w:sz w:val="24"/>
          <w:szCs w:val="24"/>
          <w:rtl/>
        </w:rPr>
        <w:t>כל התשובות נכונות</w:t>
      </w:r>
    </w:p>
    <w:p w:rsidR="00245DC8" w:rsidRPr="00370462" w:rsidRDefault="00245DC8" w:rsidP="00245DC8">
      <w:pPr>
        <w:spacing w:after="0" w:line="240" w:lineRule="auto"/>
        <w:jc w:val="both"/>
        <w:rPr>
          <w:rFonts w:cs="David"/>
          <w:b/>
          <w:bCs/>
          <w:szCs w:val="24"/>
          <w:rtl/>
        </w:rPr>
      </w:pPr>
      <w:r w:rsidRPr="00370462">
        <w:rPr>
          <w:rFonts w:cs="David" w:hint="cs"/>
          <w:b/>
          <w:bCs/>
          <w:szCs w:val="24"/>
          <w:rtl/>
        </w:rPr>
        <w:t>בחור צעיר נפצע בתאונה ונותר משותק בחלק התחתון של גופו</w:t>
      </w:r>
      <w:r w:rsidRPr="00370462">
        <w:rPr>
          <w:rFonts w:cs="David"/>
          <w:b/>
          <w:bCs/>
          <w:szCs w:val="24"/>
          <w:rtl/>
        </w:rPr>
        <w:t>.</w:t>
      </w:r>
      <w:r w:rsidRPr="00370462">
        <w:rPr>
          <w:rFonts w:cs="David" w:hint="cs"/>
          <w:b/>
          <w:bCs/>
          <w:szCs w:val="24"/>
          <w:rtl/>
        </w:rPr>
        <w:t xml:space="preserve"> </w:t>
      </w:r>
      <w:r>
        <w:rPr>
          <w:rFonts w:cs="David" w:hint="cs"/>
          <w:b/>
          <w:bCs/>
          <w:szCs w:val="24"/>
          <w:rtl/>
        </w:rPr>
        <w:t xml:space="preserve">הוא מסרב לקבל </w:t>
      </w:r>
      <w:r w:rsidRPr="00370462">
        <w:rPr>
          <w:rFonts w:cs="David" w:hint="cs"/>
          <w:b/>
          <w:bCs/>
          <w:szCs w:val="24"/>
          <w:rtl/>
        </w:rPr>
        <w:t xml:space="preserve">טיפול </w:t>
      </w:r>
      <w:proofErr w:type="spellStart"/>
      <w:r w:rsidRPr="00370462">
        <w:rPr>
          <w:rFonts w:cs="David" w:hint="cs"/>
          <w:b/>
          <w:bCs/>
          <w:szCs w:val="24"/>
          <w:rtl/>
        </w:rPr>
        <w:t>פיזיותרפי</w:t>
      </w:r>
      <w:proofErr w:type="spellEnd"/>
      <w:r w:rsidRPr="00370462">
        <w:rPr>
          <w:rFonts w:cs="David" w:hint="cs"/>
          <w:b/>
          <w:bCs/>
          <w:szCs w:val="24"/>
          <w:rtl/>
        </w:rPr>
        <w:t xml:space="preserve"> לגפיים העליונות</w:t>
      </w:r>
      <w:r>
        <w:rPr>
          <w:rFonts w:cs="David" w:hint="cs"/>
          <w:b/>
          <w:bCs/>
          <w:szCs w:val="24"/>
          <w:rtl/>
        </w:rPr>
        <w:t>,</w:t>
      </w:r>
      <w:r w:rsidRPr="00370462">
        <w:rPr>
          <w:rFonts w:cs="David" w:hint="cs"/>
          <w:b/>
          <w:bCs/>
          <w:szCs w:val="24"/>
          <w:rtl/>
        </w:rPr>
        <w:t xml:space="preserve"> </w:t>
      </w:r>
      <w:r>
        <w:rPr>
          <w:rFonts w:cs="David" w:hint="cs"/>
          <w:b/>
          <w:bCs/>
          <w:szCs w:val="24"/>
          <w:rtl/>
        </w:rPr>
        <w:t>ש</w:t>
      </w:r>
      <w:r w:rsidRPr="00370462">
        <w:rPr>
          <w:rFonts w:cs="David" w:hint="cs"/>
          <w:b/>
          <w:bCs/>
          <w:szCs w:val="24"/>
          <w:rtl/>
        </w:rPr>
        <w:t xml:space="preserve">חיוני עבורו על מנת לאפשר לו ניידות באמצעות </w:t>
      </w:r>
      <w:proofErr w:type="spellStart"/>
      <w:r w:rsidRPr="00370462">
        <w:rPr>
          <w:rFonts w:cs="David" w:hint="cs"/>
          <w:b/>
          <w:bCs/>
          <w:szCs w:val="24"/>
          <w:rtl/>
        </w:rPr>
        <w:t>כסא</w:t>
      </w:r>
      <w:proofErr w:type="spellEnd"/>
      <w:r w:rsidRPr="00370462">
        <w:rPr>
          <w:rFonts w:cs="David" w:hint="cs"/>
          <w:b/>
          <w:bCs/>
          <w:szCs w:val="24"/>
          <w:rtl/>
        </w:rPr>
        <w:t xml:space="preserve"> גלגלים.</w:t>
      </w:r>
      <w:r w:rsidRPr="00370462">
        <w:rPr>
          <w:rFonts w:cs="David"/>
          <w:b/>
          <w:bCs/>
          <w:szCs w:val="24"/>
          <w:rtl/>
        </w:rPr>
        <w:t xml:space="preserve"> מה לעשות?</w:t>
      </w:r>
    </w:p>
    <w:p w:rsidR="00245DC8" w:rsidRDefault="00245DC8" w:rsidP="00245DC8">
      <w:pPr>
        <w:numPr>
          <w:ilvl w:val="0"/>
          <w:numId w:val="1"/>
        </w:numPr>
        <w:spacing w:after="0" w:line="240" w:lineRule="auto"/>
        <w:jc w:val="both"/>
        <w:rPr>
          <w:rFonts w:cs="David"/>
          <w:szCs w:val="24"/>
        </w:rPr>
      </w:pPr>
      <w:r w:rsidRPr="006302DC">
        <w:rPr>
          <w:rFonts w:cs="David"/>
          <w:szCs w:val="24"/>
          <w:rtl/>
        </w:rPr>
        <w:t>לפנות ל</w:t>
      </w:r>
      <w:r>
        <w:rPr>
          <w:rFonts w:cs="David" w:hint="cs"/>
          <w:szCs w:val="24"/>
          <w:rtl/>
        </w:rPr>
        <w:t>ו</w:t>
      </w:r>
      <w:r w:rsidRPr="006302DC">
        <w:rPr>
          <w:rFonts w:cs="David"/>
          <w:szCs w:val="24"/>
          <w:rtl/>
        </w:rPr>
        <w:t>ועדת האתיקה.</w:t>
      </w:r>
    </w:p>
    <w:p w:rsidR="00245DC8" w:rsidRPr="006302DC" w:rsidRDefault="00245DC8" w:rsidP="00245DC8">
      <w:pPr>
        <w:numPr>
          <w:ilvl w:val="0"/>
          <w:numId w:val="1"/>
        </w:numPr>
        <w:spacing w:after="0" w:line="24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להסביר לחולה את חשיבות הטיפול ולעשות מאמצים לשכנע אותו להסכים לטיפול אבל אי אפשר להכריח אותו לקבל טיפול</w:t>
      </w:r>
      <w:r w:rsidRPr="006302DC">
        <w:rPr>
          <w:rFonts w:cs="David"/>
          <w:szCs w:val="24"/>
          <w:rtl/>
        </w:rPr>
        <w:t>.</w:t>
      </w:r>
    </w:p>
    <w:p w:rsidR="00245DC8" w:rsidRPr="006302DC" w:rsidRDefault="00245DC8" w:rsidP="00245DC8">
      <w:pPr>
        <w:numPr>
          <w:ilvl w:val="0"/>
          <w:numId w:val="1"/>
        </w:numPr>
        <w:spacing w:after="0" w:line="24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לטפל בו</w:t>
      </w:r>
      <w:r w:rsidRPr="006302DC">
        <w:rPr>
          <w:rFonts w:cs="David"/>
          <w:szCs w:val="24"/>
          <w:rtl/>
        </w:rPr>
        <w:t xml:space="preserve"> למרות שהוא מסרב.</w:t>
      </w:r>
    </w:p>
    <w:p w:rsidR="00245DC8" w:rsidRPr="009B5BDB" w:rsidRDefault="00245DC8" w:rsidP="00245DC8">
      <w:pPr>
        <w:numPr>
          <w:ilvl w:val="0"/>
          <w:numId w:val="1"/>
        </w:numPr>
        <w:spacing w:after="0" w:line="240" w:lineRule="auto"/>
        <w:jc w:val="both"/>
        <w:rPr>
          <w:rFonts w:cs="David"/>
          <w:szCs w:val="24"/>
        </w:rPr>
      </w:pPr>
      <w:r w:rsidRPr="009B5BDB">
        <w:rPr>
          <w:rFonts w:cs="David" w:hint="cs"/>
          <w:szCs w:val="24"/>
          <w:rtl/>
        </w:rPr>
        <w:t>לטפל בו</w:t>
      </w:r>
      <w:r w:rsidRPr="009B5BDB">
        <w:rPr>
          <w:rFonts w:cs="David"/>
          <w:szCs w:val="24"/>
          <w:rtl/>
        </w:rPr>
        <w:t xml:space="preserve"> בהסכמה של בן משפחה.</w:t>
      </w:r>
    </w:p>
    <w:p w:rsidR="00245DC8" w:rsidRDefault="00245DC8" w:rsidP="00245DC8">
      <w:pPr>
        <w:spacing w:after="0" w:line="240" w:lineRule="auto"/>
        <w:jc w:val="both"/>
        <w:rPr>
          <w:rFonts w:cs="David"/>
          <w:szCs w:val="24"/>
          <w:rtl/>
        </w:rPr>
      </w:pPr>
    </w:p>
    <w:p w:rsidR="00245DC8" w:rsidRDefault="00245DC8" w:rsidP="00245DC8">
      <w:pPr>
        <w:spacing w:after="0" w:line="240" w:lineRule="auto"/>
        <w:jc w:val="both"/>
        <w:rPr>
          <w:rFonts w:cs="David"/>
          <w:b/>
          <w:bCs/>
          <w:szCs w:val="24"/>
          <w:rtl/>
        </w:rPr>
      </w:pPr>
      <w:r w:rsidRPr="006454EB">
        <w:rPr>
          <w:rFonts w:cs="David" w:hint="cs"/>
          <w:b/>
          <w:bCs/>
          <w:szCs w:val="24"/>
          <w:rtl/>
        </w:rPr>
        <w:t xml:space="preserve">לאיזה מן הנתונים </w:t>
      </w:r>
      <w:r>
        <w:rPr>
          <w:rFonts w:cs="David" w:hint="cs"/>
          <w:b/>
          <w:bCs/>
          <w:szCs w:val="24"/>
          <w:rtl/>
        </w:rPr>
        <w:t>בתיק הרפואי של המטופל</w:t>
      </w:r>
      <w:r w:rsidRPr="006454EB">
        <w:rPr>
          <w:rFonts w:cs="David" w:hint="cs"/>
          <w:b/>
          <w:bCs/>
          <w:szCs w:val="24"/>
          <w:rtl/>
        </w:rPr>
        <w:t xml:space="preserve"> </w:t>
      </w:r>
      <w:r>
        <w:rPr>
          <w:rFonts w:cs="David" w:hint="cs"/>
          <w:b/>
          <w:bCs/>
          <w:szCs w:val="24"/>
          <w:rtl/>
        </w:rPr>
        <w:t>ראוי</w:t>
      </w:r>
      <w:r w:rsidRPr="006454EB">
        <w:rPr>
          <w:rFonts w:cs="David" w:hint="cs"/>
          <w:b/>
          <w:bCs/>
          <w:szCs w:val="24"/>
          <w:rtl/>
        </w:rPr>
        <w:t xml:space="preserve"> לתת הרשאת גישה למנהל סניף קופת חולים?</w:t>
      </w:r>
    </w:p>
    <w:p w:rsidR="00245DC8" w:rsidRDefault="00245DC8" w:rsidP="00245D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מועדי הביקורים של המטופל אצל רופאים </w:t>
      </w:r>
    </w:p>
    <w:p w:rsidR="00245DC8" w:rsidRDefault="00245DC8" w:rsidP="00245D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האבחנות הרפואיות של המטופל</w:t>
      </w:r>
    </w:p>
    <w:p w:rsidR="00245DC8" w:rsidRDefault="00245DC8" w:rsidP="00245D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התרופות שמקבל המטופל</w:t>
      </w:r>
    </w:p>
    <w:p w:rsidR="00245DC8" w:rsidRPr="009B26FB" w:rsidRDefault="00245DC8" w:rsidP="00245D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תוצאות הבדיקות שעבר המטופל</w:t>
      </w:r>
    </w:p>
    <w:p w:rsidR="00905013" w:rsidRDefault="00905013"/>
    <w:sectPr w:rsidR="00905013" w:rsidSect="007261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2BB"/>
    <w:multiLevelType w:val="hybridMultilevel"/>
    <w:tmpl w:val="988220A8"/>
    <w:lvl w:ilvl="0" w:tplc="C3C84F5A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B4EF0"/>
    <w:multiLevelType w:val="hybridMultilevel"/>
    <w:tmpl w:val="BF56CDDC"/>
    <w:lvl w:ilvl="0" w:tplc="9BDA80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42"/>
    <w:multiLevelType w:val="singleLevel"/>
    <w:tmpl w:val="2C4A7300"/>
    <w:lvl w:ilvl="0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C8"/>
    <w:rsid w:val="00245DC8"/>
    <w:rsid w:val="002C7C90"/>
    <w:rsid w:val="007261CC"/>
    <w:rsid w:val="0090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2016-01-06T13:22:00Z</dcterms:created>
  <dcterms:modified xsi:type="dcterms:W3CDTF">2016-01-06T13:22:00Z</dcterms:modified>
</cp:coreProperties>
</file>